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2AF1" w:rsidRPr="00632AF1" w:rsidRDefault="00632AF1" w:rsidP="00632AF1">
      <w:pPr>
        <w:pStyle w:val="NormalWeb"/>
        <w:shd w:val="clear" w:color="auto" w:fill="FFFFFF"/>
        <w:rPr>
          <w:rStyle w:val="Strong"/>
          <w:rFonts w:ascii="Georgia" w:hAnsi="Georgia"/>
          <w:color w:val="333333"/>
          <w:sz w:val="32"/>
          <w:szCs w:val="32"/>
        </w:rPr>
      </w:pPr>
      <w:r w:rsidRPr="00632AF1">
        <w:rPr>
          <w:rStyle w:val="Strong"/>
          <w:rFonts w:ascii="Georgia" w:hAnsi="Georgia"/>
          <w:color w:val="333333"/>
          <w:sz w:val="32"/>
          <w:szCs w:val="32"/>
        </w:rPr>
        <w:t>Buy Villas and Apartments in Chennai- The South Capital</w:t>
      </w:r>
    </w:p>
    <w:p w:rsidR="00632AF1" w:rsidRDefault="00632AF1" w:rsidP="00632AF1">
      <w:pPr>
        <w:pStyle w:val="NormalWeb"/>
        <w:shd w:val="clear" w:color="auto" w:fill="FFFFFF"/>
        <w:rPr>
          <w:rFonts w:ascii="Georgia" w:hAnsi="Georgia"/>
          <w:color w:val="333333"/>
        </w:rPr>
      </w:pPr>
      <w:r>
        <w:rPr>
          <w:rStyle w:val="Strong"/>
          <w:rFonts w:ascii="Georgia" w:hAnsi="Georgia"/>
          <w:color w:val="333333"/>
        </w:rPr>
        <w:t>Chennai</w:t>
      </w:r>
      <w:r>
        <w:rPr>
          <w:rStyle w:val="apple-converted-space"/>
          <w:rFonts w:ascii="Georgia" w:hAnsi="Georgia"/>
          <w:color w:val="333333"/>
        </w:rPr>
        <w:t> </w:t>
      </w:r>
      <w:r>
        <w:rPr>
          <w:rFonts w:ascii="Georgia" w:hAnsi="Georgia"/>
          <w:color w:val="333333"/>
        </w:rPr>
        <w:t>is one of the biggest Indian metropolises that have </w:t>
      </w:r>
      <w:r>
        <w:rPr>
          <w:rStyle w:val="apple-style-span"/>
          <w:rFonts w:ascii="Georgia" w:hAnsi="Georgia"/>
          <w:color w:val="333333"/>
        </w:rPr>
        <w:t>served as an important administrative, military, major ports and economic hub for many centuries. With its historic landmarks and buildings, magnificent sandy beaches, cultural art museums and amusement parks, </w:t>
      </w:r>
      <w:r>
        <w:rPr>
          <w:rStyle w:val="apple-style-span"/>
          <w:rFonts w:ascii="Georgia" w:hAnsi="Georgia"/>
          <w:b/>
          <w:bCs/>
          <w:color w:val="333333"/>
        </w:rPr>
        <w:t>tourism</w:t>
      </w:r>
      <w:r>
        <w:rPr>
          <w:rStyle w:val="apple-style-span"/>
          <w:rFonts w:ascii="Georgia" w:hAnsi="Georgia"/>
          <w:color w:val="333333"/>
        </w:rPr>
        <w:t> arrivals in Chennai offers many interesting locations to visitors</w:t>
      </w:r>
      <w:r>
        <w:rPr>
          <w:rFonts w:ascii="Georgia" w:hAnsi="Georgia"/>
          <w:color w:val="333333"/>
        </w:rPr>
        <w:t>. Chennai is raised by its natives, who are extremely fanatic and concerned about their hometown; their humanity approaches every Indian to settle there hassle free. Many</w:t>
      </w:r>
      <w:r>
        <w:rPr>
          <w:rStyle w:val="apple-style-span"/>
          <w:rFonts w:ascii="Georgia" w:hAnsi="Georgia"/>
          <w:color w:val="333333"/>
        </w:rPr>
        <w:t> sparkling luxury hotels, luminous boutiques, contemporary restaurants and  classy open air pubs with brilliantly shining flashes at night drives you crazy and adds glamour to this cosmopolitan destination.</w:t>
      </w:r>
      <w:r>
        <w:rPr>
          <w:rFonts w:ascii="Georgia" w:hAnsi="Georgia"/>
          <w:color w:val="333333"/>
        </w:rPr>
        <w:br/>
      </w:r>
      <w:r>
        <w:rPr>
          <w:rFonts w:ascii="Georgia" w:hAnsi="Georgia"/>
          <w:color w:val="333333"/>
        </w:rPr>
        <w:br/>
      </w:r>
      <w:r>
        <w:rPr>
          <w:rStyle w:val="apple-style-span"/>
          <w:rFonts w:ascii="Georgia" w:hAnsi="Georgia"/>
          <w:color w:val="333333"/>
        </w:rPr>
        <w:t>Like most of the parts of India, heterogeneity in Chennai can be reflected with its poorly developed regions in contrast to highly lavish and luxurious high class accommodations.</w:t>
      </w:r>
    </w:p>
    <w:p w:rsidR="00632AF1" w:rsidRDefault="00632AF1" w:rsidP="00632AF1">
      <w:pPr>
        <w:pStyle w:val="NormalWeb"/>
        <w:shd w:val="clear" w:color="auto" w:fill="FFFFFF"/>
        <w:rPr>
          <w:rFonts w:ascii="Georgia" w:hAnsi="Georgia"/>
          <w:color w:val="333333"/>
        </w:rPr>
      </w:pPr>
      <w:r>
        <w:rPr>
          <w:rStyle w:val="apple-style-span"/>
          <w:rFonts w:ascii="Georgia" w:hAnsi="Georgia"/>
          <w:color w:val="333333"/>
        </w:rPr>
        <w:t>Buying your home is every man's dream and living it the way you have fantasized is one of the most important decisions you will make, so make sure you have the right estate agent who can provide you with the purchase and service you deserve. Time has come when you need not do as much groundwork and investigation of the property as you were supposed to do earlier. So why not grab the easy way out to end up your search of buying a property in a land of south Indian tradition adorned with carved and sculpted gods.</w:t>
      </w:r>
    </w:p>
    <w:p w:rsidR="00632AF1" w:rsidRDefault="00632AF1" w:rsidP="00632AF1">
      <w:pPr>
        <w:pStyle w:val="NormalWeb"/>
        <w:shd w:val="clear" w:color="auto" w:fill="FFFFFF"/>
        <w:rPr>
          <w:rFonts w:ascii="Georgia" w:hAnsi="Georgia"/>
          <w:color w:val="333333"/>
        </w:rPr>
      </w:pPr>
      <w:r>
        <w:rPr>
          <w:rFonts w:ascii="Georgia" w:hAnsi="Georgia"/>
          <w:color w:val="333333"/>
        </w:rPr>
        <w:t>You can trust your own opinions and feelings about the buying process of your desired property only on</w:t>
      </w:r>
      <w:r>
        <w:rPr>
          <w:rStyle w:val="Strong"/>
          <w:rFonts w:ascii="Georgia" w:hAnsi="Georgia"/>
          <w:color w:val="333333"/>
        </w:rPr>
        <w:t> needaproperty.in,</w:t>
      </w:r>
      <w:r>
        <w:rPr>
          <w:rFonts w:ascii="Georgia" w:hAnsi="Georgia"/>
          <w:color w:val="333333"/>
        </w:rPr>
        <w:t> India's most recommended</w:t>
      </w:r>
      <w:r>
        <w:rPr>
          <w:rStyle w:val="Strong"/>
          <w:rFonts w:ascii="Georgia" w:hAnsi="Georgia"/>
          <w:color w:val="333333"/>
        </w:rPr>
        <w:t> </w:t>
      </w:r>
      <w:r>
        <w:rPr>
          <w:rFonts w:ascii="Georgia" w:hAnsi="Georgia"/>
          <w:color w:val="333333"/>
        </w:rPr>
        <w:t>online property guide across any part of the country. In order to seek counsel from qualified real estate professionals and get answered to all your crucial queries, </w:t>
      </w:r>
      <w:r>
        <w:rPr>
          <w:rStyle w:val="apple-style-span"/>
          <w:rFonts w:ascii="Georgia" w:hAnsi="Georgia"/>
          <w:color w:val="333333"/>
        </w:rPr>
        <w:t>you will be able to set the parameters yourself and then view each ad in details. You can search functionally through commercial plots, independent houses/villas, industrial plots, office space and much more.</w:t>
      </w:r>
    </w:p>
    <w:p w:rsidR="00632AF1" w:rsidRDefault="00632AF1" w:rsidP="00632AF1">
      <w:pPr>
        <w:pStyle w:val="NormalWeb"/>
        <w:shd w:val="clear" w:color="auto" w:fill="FFFFFF"/>
        <w:rPr>
          <w:rFonts w:ascii="Georgia" w:hAnsi="Georgia"/>
          <w:color w:val="333333"/>
        </w:rPr>
      </w:pPr>
      <w:r>
        <w:rPr>
          <w:rStyle w:val="apple-style-span"/>
          <w:rFonts w:ascii="Georgia" w:hAnsi="Georgia"/>
          <w:color w:val="333333"/>
        </w:rPr>
        <w:t xml:space="preserve">We are here to guide you and provide you with the best suited property and save you from getting tricked by misleading ads or scam brokers. It doesn’t make you look ignorant or stupid. You are supposed to invest your life savings in the plots so beware of the fraud sources and don’t take chances. </w:t>
      </w:r>
      <w:r w:rsidRPr="00632AF1">
        <w:rPr>
          <w:rStyle w:val="Emphasis"/>
          <w:rFonts w:ascii="Georgia" w:hAnsi="Georgia"/>
          <w:i w:val="0"/>
          <w:color w:val="333333"/>
        </w:rPr>
        <w:t>Sightseeing</w:t>
      </w:r>
      <w:r w:rsidRPr="00632AF1">
        <w:rPr>
          <w:rStyle w:val="apple-converted-space"/>
          <w:rFonts w:ascii="Georgia" w:hAnsi="Georgia"/>
          <w:i/>
          <w:color w:val="333333"/>
        </w:rPr>
        <w:t> </w:t>
      </w:r>
      <w:r w:rsidRPr="00632AF1">
        <w:rPr>
          <w:rStyle w:val="apple-style-span"/>
          <w:rFonts w:ascii="Georgia" w:hAnsi="Georgia"/>
          <w:color w:val="333333"/>
        </w:rPr>
        <w:t>in</w:t>
      </w:r>
      <w:r w:rsidRPr="00632AF1">
        <w:rPr>
          <w:rStyle w:val="apple-converted-space"/>
          <w:rFonts w:ascii="Georgia" w:hAnsi="Georgia"/>
          <w:color w:val="333333"/>
        </w:rPr>
        <w:t> </w:t>
      </w:r>
      <w:r w:rsidRPr="00632AF1">
        <w:rPr>
          <w:rStyle w:val="Emphasis"/>
          <w:rFonts w:ascii="Georgia" w:hAnsi="Georgia"/>
          <w:i w:val="0"/>
          <w:color w:val="333333"/>
        </w:rPr>
        <w:t>Chennai</w:t>
      </w:r>
      <w:r>
        <w:rPr>
          <w:rStyle w:val="Emphasis"/>
          <w:rFonts w:ascii="Georgia" w:hAnsi="Georgia"/>
          <w:color w:val="333333"/>
        </w:rPr>
        <w:t> </w:t>
      </w:r>
      <w:r>
        <w:rPr>
          <w:rStyle w:val="apple-style-span"/>
          <w:rFonts w:ascii="Georgia" w:hAnsi="Georgia"/>
          <w:color w:val="333333"/>
        </w:rPr>
        <w:t>naturally compels visitors to make instant conclusion for permanent settlement there and explore every corner of the place to the notch.</w:t>
      </w:r>
      <w:r>
        <w:rPr>
          <w:rFonts w:ascii="Georgia" w:hAnsi="Georgia"/>
          <w:color w:val="333333"/>
        </w:rPr>
        <w:t> This proves that everyone can find something suitable in Chennai based on budget and lifestyle. Newly-constructed villas and apartments are designed according to the preferences.</w:t>
      </w:r>
    </w:p>
    <w:p w:rsidR="00632AF1" w:rsidRDefault="00632AF1" w:rsidP="00632AF1">
      <w:pPr>
        <w:pStyle w:val="NormalWeb"/>
        <w:shd w:val="clear" w:color="auto" w:fill="FFFFFF"/>
        <w:rPr>
          <w:rFonts w:ascii="Georgia" w:hAnsi="Georgia"/>
          <w:color w:val="333333"/>
        </w:rPr>
      </w:pPr>
      <w:r>
        <w:rPr>
          <w:rFonts w:ascii="Georgia" w:hAnsi="Georgia"/>
          <w:color w:val="333333"/>
        </w:rPr>
        <w:t xml:space="preserve">Most of the ruined and neglected places or buildings are placed next to huge business sky-scraping superstructures. It has widely distributed chaotic and poverty stricken areas jumbled with well furnished high society sections. This depicts that prices on property for sale may fluctuate greatly. The charges are set highest based on apartments </w:t>
      </w:r>
      <w:r>
        <w:rPr>
          <w:rFonts w:ascii="Georgia" w:hAnsi="Georgia"/>
          <w:color w:val="333333"/>
        </w:rPr>
        <w:lastRenderedPageBreak/>
        <w:t>that are close to</w:t>
      </w:r>
      <w:r>
        <w:rPr>
          <w:rStyle w:val="apple-converted-space"/>
          <w:rFonts w:ascii="Georgia" w:hAnsi="Georgia"/>
          <w:color w:val="333333"/>
        </w:rPr>
        <w:t> </w:t>
      </w:r>
      <w:r>
        <w:rPr>
          <w:rFonts w:ascii="Georgia" w:hAnsi="Georgia"/>
          <w:color w:val="333333"/>
        </w:rPr>
        <w:t>the marina beach, 14-km longest urban beach in India. Old city areas and centrally located regional lands are relatively very cheap. Thus, offers you the lowest to highest range property according to your need and comfort.</w:t>
      </w:r>
      <w:r>
        <w:rPr>
          <w:rStyle w:val="apple-converted-space"/>
          <w:rFonts w:ascii="Georgia" w:hAnsi="Georgia"/>
          <w:color w:val="333333"/>
        </w:rPr>
        <w:t xml:space="preserve">  </w:t>
      </w:r>
      <w:r w:rsidR="002766E0">
        <w:rPr>
          <w:rFonts w:ascii="Georgia" w:hAnsi="Georgia"/>
        </w:rPr>
        <w:t xml:space="preserve">We </w:t>
      </w:r>
      <w:r>
        <w:rPr>
          <w:rFonts w:ascii="Georgia" w:hAnsi="Georgia"/>
          <w:color w:val="333333"/>
        </w:rPr>
        <w:t>assures you the better place to live and discover a healthy environment around.</w:t>
      </w:r>
    </w:p>
    <w:p w:rsidR="008E3AF1" w:rsidRDefault="008E3AF1"/>
    <w:sectPr w:rsidR="008E3AF1" w:rsidSect="008E3AF1">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632AF1"/>
    <w:rsid w:val="002766E0"/>
    <w:rsid w:val="00632AF1"/>
    <w:rsid w:val="006B2F31"/>
    <w:rsid w:val="008E3AF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3AF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style-span">
    <w:name w:val="apple-style-span"/>
    <w:basedOn w:val="DefaultParagraphFont"/>
    <w:rsid w:val="00632AF1"/>
  </w:style>
  <w:style w:type="paragraph" w:styleId="NormalWeb">
    <w:name w:val="Normal (Web)"/>
    <w:basedOn w:val="Normal"/>
    <w:uiPriority w:val="99"/>
    <w:semiHidden/>
    <w:unhideWhenUsed/>
    <w:rsid w:val="00632AF1"/>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632AF1"/>
    <w:rPr>
      <w:b/>
      <w:bCs/>
    </w:rPr>
  </w:style>
  <w:style w:type="character" w:customStyle="1" w:styleId="apple-converted-space">
    <w:name w:val="apple-converted-space"/>
    <w:basedOn w:val="DefaultParagraphFont"/>
    <w:rsid w:val="00632AF1"/>
  </w:style>
  <w:style w:type="character" w:styleId="Hyperlink">
    <w:name w:val="Hyperlink"/>
    <w:basedOn w:val="DefaultParagraphFont"/>
    <w:uiPriority w:val="99"/>
    <w:semiHidden/>
    <w:unhideWhenUsed/>
    <w:rsid w:val="00632AF1"/>
    <w:rPr>
      <w:color w:val="0000FF"/>
      <w:u w:val="single"/>
    </w:rPr>
  </w:style>
  <w:style w:type="character" w:styleId="Emphasis">
    <w:name w:val="Emphasis"/>
    <w:basedOn w:val="DefaultParagraphFont"/>
    <w:uiPriority w:val="20"/>
    <w:qFormat/>
    <w:rsid w:val="00632AF1"/>
    <w:rPr>
      <w:i/>
      <w:iCs/>
    </w:rPr>
  </w:style>
</w:styles>
</file>

<file path=word/webSettings.xml><?xml version="1.0" encoding="utf-8"?>
<w:webSettings xmlns:r="http://schemas.openxmlformats.org/officeDocument/2006/relationships" xmlns:w="http://schemas.openxmlformats.org/wordprocessingml/2006/main">
  <w:divs>
    <w:div w:id="1749880182">
      <w:bodyDiv w:val="1"/>
      <w:marLeft w:val="0"/>
      <w:marRight w:val="0"/>
      <w:marTop w:val="0"/>
      <w:marBottom w:val="0"/>
      <w:divBdr>
        <w:top w:val="none" w:sz="0" w:space="0" w:color="auto"/>
        <w:left w:val="none" w:sz="0" w:space="0" w:color="auto"/>
        <w:bottom w:val="none" w:sz="0" w:space="0" w:color="auto"/>
        <w:right w:val="none" w:sz="0" w:space="0" w:color="auto"/>
      </w:divBdr>
      <w:divsChild>
        <w:div w:id="1626034234">
          <w:marLeft w:val="150"/>
          <w:marRight w:val="150"/>
          <w:marTop w:val="135"/>
          <w:marBottom w:val="135"/>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492</Words>
  <Characters>2810</Characters>
  <Application>Microsoft Office Word</Application>
  <DocSecurity>0</DocSecurity>
  <Lines>23</Lines>
  <Paragraphs>6</Paragraphs>
  <ScaleCrop>false</ScaleCrop>
  <Company/>
  <LinksUpToDate>false</LinksUpToDate>
  <CharactersWithSpaces>3296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Ruchi</cp:lastModifiedBy>
  <cp:revision>2</cp:revision>
  <dcterms:created xsi:type="dcterms:W3CDTF">2015-05-21T08:37:00Z</dcterms:created>
  <dcterms:modified xsi:type="dcterms:W3CDTF">2015-05-21T08:45:00Z</dcterms:modified>
</cp:coreProperties>
</file>